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A9" w:rsidRDefault="002D2BA9" w:rsidP="002D2BA9">
      <w:pPr>
        <w:jc w:val="center"/>
        <w:rPr>
          <w:b/>
        </w:rPr>
      </w:pPr>
      <w:r>
        <w:rPr>
          <w:b/>
        </w:rPr>
        <w:t>АВТОНОМНАЯ   НЕКОММЕРЧЕСКАЯ   ОРГАНИЗАЦИЯ</w:t>
      </w:r>
    </w:p>
    <w:p w:rsidR="002D2BA9" w:rsidRDefault="002D2BA9" w:rsidP="002D2BA9">
      <w:pPr>
        <w:jc w:val="center"/>
        <w:rPr>
          <w:b/>
        </w:rPr>
      </w:pPr>
      <w:r>
        <w:rPr>
          <w:b/>
        </w:rPr>
        <w:t>ДОПОЛНИТЕЛЬНОГО ПРОФЕССИОНАЛЬНОГО ОБРАЗОВАНИЯ</w:t>
      </w:r>
    </w:p>
    <w:p w:rsidR="002D2BA9" w:rsidRDefault="002D2BA9" w:rsidP="002D2BA9">
      <w:pPr>
        <w:jc w:val="center"/>
        <w:rPr>
          <w:b/>
        </w:rPr>
      </w:pPr>
      <w:r>
        <w:rPr>
          <w:b/>
        </w:rPr>
        <w:t>«ЦЕНТРАЛЬНЫЙ  МНОГОПРОФИЛЬНЫЙ  ИНСТИТУТ»</w:t>
      </w:r>
    </w:p>
    <w:p w:rsidR="002D2BA9" w:rsidRDefault="002D2BA9" w:rsidP="002D2BA9">
      <w:pPr>
        <w:jc w:val="center"/>
        <w:rPr>
          <w:b/>
        </w:rPr>
      </w:pPr>
    </w:p>
    <w:p w:rsidR="002D2BA9" w:rsidRDefault="002D2BA9" w:rsidP="002D2BA9">
      <w:pPr>
        <w:jc w:val="center"/>
        <w:rPr>
          <w:b/>
        </w:rPr>
      </w:pPr>
    </w:p>
    <w:p w:rsidR="002D2BA9" w:rsidRDefault="002D2BA9" w:rsidP="002D2BA9">
      <w:pPr>
        <w:jc w:val="center"/>
        <w:rPr>
          <w:b/>
        </w:rPr>
      </w:pPr>
    </w:p>
    <w:p w:rsidR="002D2BA9" w:rsidRDefault="002D2BA9" w:rsidP="002D2BA9">
      <w:pPr>
        <w:jc w:val="right"/>
        <w:rPr>
          <w:b/>
        </w:rPr>
      </w:pPr>
      <w:r>
        <w:rPr>
          <w:b/>
        </w:rPr>
        <w:t>УТВЕРЖДАЮ</w:t>
      </w:r>
    </w:p>
    <w:p w:rsidR="002D2BA9" w:rsidRDefault="002D2BA9" w:rsidP="002D2BA9">
      <w:pPr>
        <w:jc w:val="right"/>
        <w:rPr>
          <w:b/>
        </w:rPr>
      </w:pPr>
      <w:r>
        <w:rPr>
          <w:b/>
        </w:rPr>
        <w:t>Ректор АНО ДПО «ЦМИ»</w:t>
      </w:r>
    </w:p>
    <w:p w:rsidR="002D2BA9" w:rsidRDefault="002D2BA9" w:rsidP="002D2BA9">
      <w:pPr>
        <w:jc w:val="right"/>
        <w:rPr>
          <w:b/>
        </w:rPr>
      </w:pPr>
      <w:r>
        <w:rPr>
          <w:b/>
        </w:rPr>
        <w:t xml:space="preserve">_______________А.Х. </w:t>
      </w:r>
      <w:proofErr w:type="spellStart"/>
      <w:r>
        <w:rPr>
          <w:b/>
        </w:rPr>
        <w:t>Тамбиев</w:t>
      </w:r>
      <w:proofErr w:type="spellEnd"/>
    </w:p>
    <w:p w:rsidR="002D2BA9" w:rsidRDefault="002D2BA9" w:rsidP="002D2BA9">
      <w:pPr>
        <w:pStyle w:val="a3"/>
        <w:spacing w:line="304" w:lineRule="auto"/>
        <w:ind w:left="992" w:right="993"/>
        <w:jc w:val="right"/>
        <w:rPr>
          <w:b w:val="0"/>
        </w:rPr>
      </w:pPr>
      <w:r>
        <w:rPr>
          <w:b w:val="0"/>
        </w:rPr>
        <w:t>«___» _______________ 2021г.</w:t>
      </w:r>
    </w:p>
    <w:p w:rsidR="009E5F11" w:rsidRDefault="009E5F11" w:rsidP="002D2BA9">
      <w:pPr>
        <w:pStyle w:val="a3"/>
        <w:spacing w:line="304" w:lineRule="auto"/>
        <w:ind w:left="992" w:right="993"/>
        <w:jc w:val="right"/>
        <w:rPr>
          <w:b w:val="0"/>
        </w:rPr>
      </w:pPr>
    </w:p>
    <w:p w:rsidR="002D2BA9" w:rsidRDefault="002D2BA9">
      <w:pPr>
        <w:pStyle w:val="a3"/>
        <w:spacing w:line="304" w:lineRule="auto"/>
        <w:ind w:left="992" w:right="993"/>
        <w:jc w:val="center"/>
      </w:pPr>
    </w:p>
    <w:p w:rsidR="00994DF3" w:rsidRDefault="003A1B43">
      <w:pPr>
        <w:pStyle w:val="a3"/>
        <w:spacing w:line="304" w:lineRule="auto"/>
        <w:ind w:left="992" w:right="993"/>
        <w:jc w:val="center"/>
      </w:pPr>
      <w:r>
        <w:t>Курс профессиональной переподготовки «Гостиничный менеджмент: организация управления текущей деятельностью»</w:t>
      </w:r>
    </w:p>
    <w:p w:rsidR="00994DF3" w:rsidRDefault="00994DF3">
      <w:pPr>
        <w:pStyle w:val="a3"/>
        <w:spacing w:before="4"/>
      </w:pPr>
    </w:p>
    <w:p w:rsidR="00994DF3" w:rsidRDefault="003A1B43">
      <w:pPr>
        <w:spacing w:before="1"/>
        <w:ind w:left="992" w:right="992"/>
        <w:jc w:val="center"/>
        <w:rPr>
          <w:sz w:val="24"/>
        </w:rPr>
      </w:pPr>
      <w:r>
        <w:rPr>
          <w:sz w:val="24"/>
        </w:rPr>
        <w:t>Учебный план курса на 600 часов</w:t>
      </w:r>
    </w:p>
    <w:p w:rsidR="00994DF3" w:rsidRDefault="00994DF3">
      <w:pPr>
        <w:pStyle w:val="a3"/>
        <w:spacing w:before="7"/>
        <w:rPr>
          <w:b w:val="0"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76"/>
        <w:gridCol w:w="1038"/>
        <w:gridCol w:w="1175"/>
        <w:gridCol w:w="2650"/>
        <w:gridCol w:w="1512"/>
      </w:tblGrid>
      <w:tr w:rsidR="00994DF3">
        <w:trPr>
          <w:trHeight w:val="821"/>
        </w:trPr>
        <w:tc>
          <w:tcPr>
            <w:tcW w:w="4476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разделов, модулей, тем</w:t>
            </w:r>
          </w:p>
        </w:tc>
        <w:tc>
          <w:tcPr>
            <w:tcW w:w="1038" w:type="dxa"/>
          </w:tcPr>
          <w:p w:rsidR="00994DF3" w:rsidRDefault="003A1B43">
            <w:pPr>
              <w:pStyle w:val="TableParagraph"/>
              <w:spacing w:before="42" w:line="350" w:lineRule="atLeast"/>
              <w:ind w:left="213" w:right="178" w:hanging="26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1175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2650" w:type="dxa"/>
          </w:tcPr>
          <w:p w:rsidR="00994DF3" w:rsidRDefault="003A1B43">
            <w:pPr>
              <w:pStyle w:val="TableParagraph"/>
              <w:spacing w:before="42" w:line="350" w:lineRule="atLeast"/>
              <w:ind w:left="958" w:right="358" w:hanging="62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</w:p>
        </w:tc>
        <w:tc>
          <w:tcPr>
            <w:tcW w:w="1512" w:type="dxa"/>
          </w:tcPr>
          <w:p w:rsidR="00994DF3" w:rsidRDefault="003A1B43">
            <w:pPr>
              <w:pStyle w:val="TableParagraph"/>
              <w:spacing w:before="42" w:line="350" w:lineRule="atLeast"/>
              <w:ind w:left="238" w:right="206" w:firstLine="267"/>
              <w:rPr>
                <w:b/>
                <w:sz w:val="24"/>
              </w:rPr>
            </w:pPr>
            <w:r>
              <w:rPr>
                <w:b/>
                <w:sz w:val="24"/>
              </w:rPr>
              <w:t>Тип контроля</w:t>
            </w:r>
          </w:p>
        </w:tc>
      </w:tr>
      <w:tr w:rsidR="00994DF3">
        <w:trPr>
          <w:trHeight w:val="540"/>
        </w:trPr>
        <w:tc>
          <w:tcPr>
            <w:tcW w:w="10851" w:type="dxa"/>
            <w:gridSpan w:val="5"/>
          </w:tcPr>
          <w:p w:rsidR="00994DF3" w:rsidRDefault="003A1B43">
            <w:pPr>
              <w:pStyle w:val="TableParagraph"/>
              <w:spacing w:before="126"/>
              <w:ind w:left="67"/>
              <w:rPr>
                <w:sz w:val="29"/>
              </w:rPr>
            </w:pPr>
            <w:r>
              <w:rPr>
                <w:sz w:val="29"/>
              </w:rPr>
              <w:t>Модуль 1. Нормативно - правовой.</w:t>
            </w:r>
          </w:p>
        </w:tc>
      </w:tr>
      <w:tr w:rsidR="00994DF3">
        <w:trPr>
          <w:trHeight w:val="821"/>
        </w:trPr>
        <w:tc>
          <w:tcPr>
            <w:tcW w:w="4476" w:type="dxa"/>
          </w:tcPr>
          <w:p w:rsidR="00994DF3" w:rsidRDefault="003A1B43">
            <w:pPr>
              <w:pStyle w:val="TableParagraph"/>
              <w:spacing w:before="42" w:line="350" w:lineRule="atLeast"/>
              <w:ind w:left="67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 – правовое обеспечение в сфере образования</w:t>
            </w:r>
          </w:p>
        </w:tc>
        <w:tc>
          <w:tcPr>
            <w:tcW w:w="1038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75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50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512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994DF3">
        <w:trPr>
          <w:trHeight w:val="540"/>
        </w:trPr>
        <w:tc>
          <w:tcPr>
            <w:tcW w:w="10851" w:type="dxa"/>
            <w:gridSpan w:val="5"/>
          </w:tcPr>
          <w:p w:rsidR="00994DF3" w:rsidRDefault="003A1B43">
            <w:pPr>
              <w:pStyle w:val="TableParagraph"/>
              <w:spacing w:before="126"/>
              <w:ind w:left="67"/>
              <w:rPr>
                <w:sz w:val="29"/>
              </w:rPr>
            </w:pPr>
            <w:r>
              <w:rPr>
                <w:sz w:val="29"/>
              </w:rPr>
              <w:t>Модуль 2. История и индустрия гостиничного бизнеса.</w:t>
            </w:r>
          </w:p>
        </w:tc>
      </w:tr>
      <w:tr w:rsidR="00994DF3">
        <w:trPr>
          <w:trHeight w:val="821"/>
        </w:trPr>
        <w:tc>
          <w:tcPr>
            <w:tcW w:w="4476" w:type="dxa"/>
          </w:tcPr>
          <w:p w:rsidR="00994DF3" w:rsidRDefault="003A1B43">
            <w:pPr>
              <w:pStyle w:val="TableParagraph"/>
              <w:spacing w:before="42" w:line="350" w:lineRule="atLeast"/>
              <w:ind w:left="67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 возникновения гостиничных услуг</w:t>
            </w:r>
          </w:p>
        </w:tc>
        <w:tc>
          <w:tcPr>
            <w:tcW w:w="1038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75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50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12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994DF3">
        <w:trPr>
          <w:trHeight w:val="470"/>
        </w:trPr>
        <w:tc>
          <w:tcPr>
            <w:tcW w:w="4476" w:type="dxa"/>
          </w:tcPr>
          <w:p w:rsidR="00994DF3" w:rsidRDefault="003A1B43">
            <w:pPr>
              <w:pStyle w:val="TableParagraph"/>
              <w:spacing w:before="11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Индустрия гостеприимства</w:t>
            </w:r>
          </w:p>
        </w:tc>
        <w:tc>
          <w:tcPr>
            <w:tcW w:w="1038" w:type="dxa"/>
          </w:tcPr>
          <w:p w:rsidR="00994DF3" w:rsidRDefault="003A1B43">
            <w:pPr>
              <w:pStyle w:val="TableParagraph"/>
              <w:spacing w:before="116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175" w:type="dxa"/>
          </w:tcPr>
          <w:p w:rsidR="00994DF3" w:rsidRDefault="003A1B43">
            <w:pPr>
              <w:pStyle w:val="TableParagraph"/>
              <w:spacing w:before="116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50" w:type="dxa"/>
          </w:tcPr>
          <w:p w:rsidR="00994DF3" w:rsidRDefault="003A1B43">
            <w:pPr>
              <w:pStyle w:val="TableParagraph"/>
              <w:spacing w:before="116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512" w:type="dxa"/>
          </w:tcPr>
          <w:p w:rsidR="00994DF3" w:rsidRDefault="003A1B43">
            <w:pPr>
              <w:pStyle w:val="TableParagraph"/>
              <w:spacing w:before="116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994DF3">
        <w:trPr>
          <w:trHeight w:val="821"/>
        </w:trPr>
        <w:tc>
          <w:tcPr>
            <w:tcW w:w="4476" w:type="dxa"/>
          </w:tcPr>
          <w:p w:rsidR="00994DF3" w:rsidRDefault="003A1B43">
            <w:pPr>
              <w:pStyle w:val="TableParagraph"/>
              <w:spacing w:before="42" w:line="350" w:lineRule="atLeast"/>
              <w:ind w:left="67" w:right="1259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Классификация и структура гостиничных предприятий</w:t>
            </w:r>
          </w:p>
        </w:tc>
        <w:tc>
          <w:tcPr>
            <w:tcW w:w="1038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175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50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512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994DF3">
        <w:trPr>
          <w:trHeight w:val="1172"/>
        </w:trPr>
        <w:tc>
          <w:tcPr>
            <w:tcW w:w="4476" w:type="dxa"/>
          </w:tcPr>
          <w:p w:rsidR="00994DF3" w:rsidRDefault="003A1B43">
            <w:pPr>
              <w:pStyle w:val="TableParagraph"/>
              <w:spacing w:before="42" w:line="350" w:lineRule="atLeast"/>
              <w:ind w:left="67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черты служб гостиничного предприятия и международные стандарты обслуживания в гостинице</w:t>
            </w:r>
          </w:p>
        </w:tc>
        <w:tc>
          <w:tcPr>
            <w:tcW w:w="1038" w:type="dxa"/>
          </w:tcPr>
          <w:p w:rsidR="00994DF3" w:rsidRDefault="00994DF3">
            <w:pPr>
              <w:pStyle w:val="TableParagraph"/>
              <w:rPr>
                <w:sz w:val="26"/>
              </w:rPr>
            </w:pPr>
          </w:p>
          <w:p w:rsidR="00994DF3" w:rsidRDefault="003A1B43">
            <w:pPr>
              <w:pStyle w:val="TableParagraph"/>
              <w:spacing w:before="168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175" w:type="dxa"/>
          </w:tcPr>
          <w:p w:rsidR="00994DF3" w:rsidRDefault="00994DF3">
            <w:pPr>
              <w:pStyle w:val="TableParagraph"/>
              <w:rPr>
                <w:sz w:val="26"/>
              </w:rPr>
            </w:pPr>
          </w:p>
          <w:p w:rsidR="00994DF3" w:rsidRDefault="003A1B43">
            <w:pPr>
              <w:pStyle w:val="TableParagraph"/>
              <w:spacing w:before="168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50" w:type="dxa"/>
          </w:tcPr>
          <w:p w:rsidR="00994DF3" w:rsidRDefault="00994DF3">
            <w:pPr>
              <w:pStyle w:val="TableParagraph"/>
              <w:rPr>
                <w:sz w:val="26"/>
              </w:rPr>
            </w:pPr>
          </w:p>
          <w:p w:rsidR="00994DF3" w:rsidRDefault="003A1B43">
            <w:pPr>
              <w:pStyle w:val="TableParagraph"/>
              <w:spacing w:before="168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512" w:type="dxa"/>
          </w:tcPr>
          <w:p w:rsidR="00994DF3" w:rsidRDefault="00994DF3">
            <w:pPr>
              <w:pStyle w:val="TableParagraph"/>
              <w:rPr>
                <w:sz w:val="26"/>
              </w:rPr>
            </w:pPr>
          </w:p>
          <w:p w:rsidR="00994DF3" w:rsidRDefault="003A1B43">
            <w:pPr>
              <w:pStyle w:val="TableParagraph"/>
              <w:spacing w:before="168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994DF3">
        <w:trPr>
          <w:trHeight w:val="821"/>
        </w:trPr>
        <w:tc>
          <w:tcPr>
            <w:tcW w:w="4476" w:type="dxa"/>
          </w:tcPr>
          <w:p w:rsidR="00994DF3" w:rsidRDefault="003A1B43">
            <w:pPr>
              <w:pStyle w:val="TableParagraph"/>
              <w:spacing w:before="42" w:line="350" w:lineRule="atLeast"/>
              <w:ind w:left="67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успешной работы персонала с клиентами</w:t>
            </w:r>
          </w:p>
        </w:tc>
        <w:tc>
          <w:tcPr>
            <w:tcW w:w="1038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175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50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512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994DF3">
        <w:trPr>
          <w:trHeight w:val="470"/>
        </w:trPr>
        <w:tc>
          <w:tcPr>
            <w:tcW w:w="4476" w:type="dxa"/>
          </w:tcPr>
          <w:p w:rsidR="00994DF3" w:rsidRDefault="003A1B43">
            <w:pPr>
              <w:pStyle w:val="TableParagraph"/>
              <w:spacing w:before="11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дополнительных услуг отеля</w:t>
            </w:r>
          </w:p>
        </w:tc>
        <w:tc>
          <w:tcPr>
            <w:tcW w:w="1038" w:type="dxa"/>
          </w:tcPr>
          <w:p w:rsidR="00994DF3" w:rsidRDefault="003A1B43">
            <w:pPr>
              <w:pStyle w:val="TableParagraph"/>
              <w:spacing w:before="116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175" w:type="dxa"/>
          </w:tcPr>
          <w:p w:rsidR="00994DF3" w:rsidRDefault="003A1B43">
            <w:pPr>
              <w:pStyle w:val="TableParagraph"/>
              <w:spacing w:before="116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50" w:type="dxa"/>
          </w:tcPr>
          <w:p w:rsidR="00994DF3" w:rsidRDefault="003A1B43">
            <w:pPr>
              <w:pStyle w:val="TableParagraph"/>
              <w:spacing w:before="116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512" w:type="dxa"/>
          </w:tcPr>
          <w:p w:rsidR="00994DF3" w:rsidRDefault="003A1B43">
            <w:pPr>
              <w:pStyle w:val="TableParagraph"/>
              <w:spacing w:before="116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994DF3">
        <w:trPr>
          <w:trHeight w:val="540"/>
        </w:trPr>
        <w:tc>
          <w:tcPr>
            <w:tcW w:w="10851" w:type="dxa"/>
            <w:gridSpan w:val="5"/>
          </w:tcPr>
          <w:p w:rsidR="00994DF3" w:rsidRDefault="003A1B43">
            <w:pPr>
              <w:pStyle w:val="TableParagraph"/>
              <w:spacing w:before="126"/>
              <w:ind w:left="67"/>
              <w:rPr>
                <w:sz w:val="29"/>
              </w:rPr>
            </w:pPr>
            <w:r>
              <w:rPr>
                <w:sz w:val="29"/>
              </w:rPr>
              <w:t>Модуль 3. Полное управление гостиничным бизнесом.</w:t>
            </w:r>
          </w:p>
        </w:tc>
      </w:tr>
      <w:tr w:rsidR="00994DF3">
        <w:trPr>
          <w:trHeight w:val="821"/>
        </w:trPr>
        <w:tc>
          <w:tcPr>
            <w:tcW w:w="4476" w:type="dxa"/>
          </w:tcPr>
          <w:p w:rsidR="00994DF3" w:rsidRDefault="003A1B43">
            <w:pPr>
              <w:pStyle w:val="TableParagraph"/>
              <w:spacing w:before="42" w:line="350" w:lineRule="atLeast"/>
              <w:ind w:left="67" w:right="1139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управления гостиничным предприятием</w:t>
            </w:r>
          </w:p>
        </w:tc>
        <w:tc>
          <w:tcPr>
            <w:tcW w:w="1038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75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50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12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994DF3">
        <w:trPr>
          <w:trHeight w:val="821"/>
        </w:trPr>
        <w:tc>
          <w:tcPr>
            <w:tcW w:w="4476" w:type="dxa"/>
          </w:tcPr>
          <w:p w:rsidR="00994DF3" w:rsidRDefault="003A1B43">
            <w:pPr>
              <w:pStyle w:val="TableParagraph"/>
              <w:spacing w:before="42" w:line="350" w:lineRule="atLeast"/>
              <w:ind w:left="67" w:right="1430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Финансовый менеджмент гостиничных предприятий</w:t>
            </w:r>
          </w:p>
        </w:tc>
        <w:tc>
          <w:tcPr>
            <w:tcW w:w="1038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75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50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12" w:type="dxa"/>
          </w:tcPr>
          <w:p w:rsidR="00994DF3" w:rsidRDefault="00994DF3">
            <w:pPr>
              <w:pStyle w:val="TableParagraph"/>
              <w:spacing w:before="4"/>
              <w:rPr>
                <w:sz w:val="25"/>
              </w:rPr>
            </w:pPr>
          </w:p>
          <w:p w:rsidR="00994DF3" w:rsidRDefault="003A1B43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994DF3">
        <w:trPr>
          <w:trHeight w:val="470"/>
        </w:trPr>
        <w:tc>
          <w:tcPr>
            <w:tcW w:w="4476" w:type="dxa"/>
          </w:tcPr>
          <w:p w:rsidR="00994DF3" w:rsidRDefault="003A1B43">
            <w:pPr>
              <w:pStyle w:val="TableParagraph"/>
              <w:spacing w:before="11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Маркетинг ресторана в гостинице</w:t>
            </w:r>
          </w:p>
        </w:tc>
        <w:tc>
          <w:tcPr>
            <w:tcW w:w="1038" w:type="dxa"/>
          </w:tcPr>
          <w:p w:rsidR="00994DF3" w:rsidRDefault="003A1B43">
            <w:pPr>
              <w:pStyle w:val="TableParagraph"/>
              <w:spacing w:before="116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75" w:type="dxa"/>
          </w:tcPr>
          <w:p w:rsidR="00994DF3" w:rsidRDefault="003A1B43">
            <w:pPr>
              <w:pStyle w:val="TableParagraph"/>
              <w:spacing w:before="116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50" w:type="dxa"/>
          </w:tcPr>
          <w:p w:rsidR="00994DF3" w:rsidRDefault="003A1B43">
            <w:pPr>
              <w:pStyle w:val="TableParagraph"/>
              <w:spacing w:before="116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12" w:type="dxa"/>
          </w:tcPr>
          <w:p w:rsidR="00994DF3" w:rsidRDefault="003A1B43">
            <w:pPr>
              <w:pStyle w:val="TableParagraph"/>
              <w:spacing w:before="116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994DF3">
        <w:trPr>
          <w:trHeight w:val="485"/>
        </w:trPr>
        <w:tc>
          <w:tcPr>
            <w:tcW w:w="4476" w:type="dxa"/>
            <w:tcBorders>
              <w:bottom w:val="nil"/>
            </w:tcBorders>
          </w:tcPr>
          <w:p w:rsidR="00994DF3" w:rsidRDefault="003A1B43">
            <w:pPr>
              <w:pStyle w:val="TableParagraph"/>
              <w:spacing w:before="11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Отбор и комплектование кадров отеля</w:t>
            </w:r>
          </w:p>
        </w:tc>
        <w:tc>
          <w:tcPr>
            <w:tcW w:w="1038" w:type="dxa"/>
            <w:tcBorders>
              <w:bottom w:val="nil"/>
            </w:tcBorders>
          </w:tcPr>
          <w:p w:rsidR="00994DF3" w:rsidRDefault="003A1B43">
            <w:pPr>
              <w:pStyle w:val="TableParagraph"/>
              <w:spacing w:before="116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75" w:type="dxa"/>
            <w:tcBorders>
              <w:bottom w:val="nil"/>
            </w:tcBorders>
          </w:tcPr>
          <w:p w:rsidR="00994DF3" w:rsidRDefault="003A1B43">
            <w:pPr>
              <w:pStyle w:val="TableParagraph"/>
              <w:spacing w:before="116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50" w:type="dxa"/>
            <w:tcBorders>
              <w:bottom w:val="nil"/>
            </w:tcBorders>
          </w:tcPr>
          <w:p w:rsidR="00994DF3" w:rsidRDefault="003A1B43">
            <w:pPr>
              <w:pStyle w:val="TableParagraph"/>
              <w:spacing w:before="116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12" w:type="dxa"/>
            <w:tcBorders>
              <w:bottom w:val="nil"/>
            </w:tcBorders>
          </w:tcPr>
          <w:p w:rsidR="00994DF3" w:rsidRDefault="003A1B43">
            <w:pPr>
              <w:pStyle w:val="TableParagraph"/>
              <w:spacing w:before="116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</w:tbl>
    <w:p w:rsidR="00994DF3" w:rsidRDefault="00994DF3">
      <w:pPr>
        <w:jc w:val="right"/>
        <w:rPr>
          <w:sz w:val="24"/>
        </w:rPr>
        <w:sectPr w:rsidR="00994DF3">
          <w:type w:val="continuous"/>
          <w:pgSz w:w="12240" w:h="15840"/>
          <w:pgMar w:top="68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76"/>
        <w:gridCol w:w="1038"/>
        <w:gridCol w:w="1175"/>
        <w:gridCol w:w="2650"/>
        <w:gridCol w:w="1512"/>
      </w:tblGrid>
      <w:tr w:rsidR="00994DF3">
        <w:trPr>
          <w:trHeight w:val="821"/>
        </w:trPr>
        <w:tc>
          <w:tcPr>
            <w:tcW w:w="4476" w:type="dxa"/>
          </w:tcPr>
          <w:p w:rsidR="00994DF3" w:rsidRDefault="003A1B43">
            <w:pPr>
              <w:pStyle w:val="TableParagraph"/>
              <w:spacing w:before="35" w:line="350" w:lineRule="atLeast"/>
              <w:ind w:left="67" w:right="13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Управление маркетингом в гостиничном бизнесе</w:t>
            </w:r>
          </w:p>
        </w:tc>
        <w:tc>
          <w:tcPr>
            <w:tcW w:w="1038" w:type="dxa"/>
          </w:tcPr>
          <w:p w:rsidR="00994DF3" w:rsidRDefault="00994DF3">
            <w:pPr>
              <w:pStyle w:val="TableParagraph"/>
              <w:spacing w:before="8"/>
              <w:rPr>
                <w:sz w:val="24"/>
              </w:rPr>
            </w:pPr>
          </w:p>
          <w:p w:rsidR="00994DF3" w:rsidRDefault="003A1B43">
            <w:pPr>
              <w:pStyle w:val="TableParagraph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75" w:type="dxa"/>
          </w:tcPr>
          <w:p w:rsidR="00994DF3" w:rsidRDefault="00994DF3">
            <w:pPr>
              <w:pStyle w:val="TableParagraph"/>
              <w:spacing w:before="8"/>
              <w:rPr>
                <w:sz w:val="24"/>
              </w:rPr>
            </w:pPr>
          </w:p>
          <w:p w:rsidR="00994DF3" w:rsidRDefault="003A1B43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50" w:type="dxa"/>
          </w:tcPr>
          <w:p w:rsidR="00994DF3" w:rsidRDefault="00994DF3">
            <w:pPr>
              <w:pStyle w:val="TableParagraph"/>
              <w:spacing w:before="8"/>
              <w:rPr>
                <w:sz w:val="24"/>
              </w:rPr>
            </w:pPr>
          </w:p>
          <w:p w:rsidR="00994DF3" w:rsidRDefault="003A1B43">
            <w:pPr>
              <w:pStyle w:val="TableParagraph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12" w:type="dxa"/>
          </w:tcPr>
          <w:p w:rsidR="00994DF3" w:rsidRDefault="00994DF3">
            <w:pPr>
              <w:pStyle w:val="TableParagraph"/>
              <w:spacing w:before="8"/>
              <w:rPr>
                <w:sz w:val="24"/>
              </w:rPr>
            </w:pPr>
          </w:p>
          <w:p w:rsidR="00994DF3" w:rsidRDefault="003A1B43">
            <w:pPr>
              <w:pStyle w:val="TableParagraph"/>
              <w:ind w:left="302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994DF3">
        <w:trPr>
          <w:trHeight w:val="821"/>
        </w:trPr>
        <w:tc>
          <w:tcPr>
            <w:tcW w:w="4476" w:type="dxa"/>
          </w:tcPr>
          <w:p w:rsidR="00994DF3" w:rsidRDefault="003A1B43">
            <w:pPr>
              <w:pStyle w:val="TableParagraph"/>
              <w:spacing w:before="35" w:line="350" w:lineRule="atLeast"/>
              <w:ind w:left="67" w:right="938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Рабочие процессы гостиницы и ресторана в гостинице</w:t>
            </w:r>
          </w:p>
        </w:tc>
        <w:tc>
          <w:tcPr>
            <w:tcW w:w="1038" w:type="dxa"/>
          </w:tcPr>
          <w:p w:rsidR="00994DF3" w:rsidRDefault="00994DF3">
            <w:pPr>
              <w:pStyle w:val="TableParagraph"/>
              <w:spacing w:before="8"/>
              <w:rPr>
                <w:sz w:val="24"/>
              </w:rPr>
            </w:pPr>
          </w:p>
          <w:p w:rsidR="00994DF3" w:rsidRDefault="003A1B43">
            <w:pPr>
              <w:pStyle w:val="TableParagraph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75" w:type="dxa"/>
          </w:tcPr>
          <w:p w:rsidR="00994DF3" w:rsidRDefault="00994DF3">
            <w:pPr>
              <w:pStyle w:val="TableParagraph"/>
              <w:spacing w:before="8"/>
              <w:rPr>
                <w:sz w:val="24"/>
              </w:rPr>
            </w:pPr>
          </w:p>
          <w:p w:rsidR="00994DF3" w:rsidRDefault="003A1B43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50" w:type="dxa"/>
          </w:tcPr>
          <w:p w:rsidR="00994DF3" w:rsidRDefault="00994DF3">
            <w:pPr>
              <w:pStyle w:val="TableParagraph"/>
              <w:spacing w:before="8"/>
              <w:rPr>
                <w:sz w:val="24"/>
              </w:rPr>
            </w:pPr>
          </w:p>
          <w:p w:rsidR="00994DF3" w:rsidRDefault="003A1B43">
            <w:pPr>
              <w:pStyle w:val="TableParagraph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12" w:type="dxa"/>
          </w:tcPr>
          <w:p w:rsidR="00994DF3" w:rsidRDefault="00994DF3">
            <w:pPr>
              <w:pStyle w:val="TableParagraph"/>
              <w:spacing w:before="8"/>
              <w:rPr>
                <w:sz w:val="24"/>
              </w:rPr>
            </w:pPr>
          </w:p>
          <w:p w:rsidR="00994DF3" w:rsidRDefault="003A1B43">
            <w:pPr>
              <w:pStyle w:val="TableParagraph"/>
              <w:ind w:left="302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994DF3">
        <w:trPr>
          <w:trHeight w:val="821"/>
        </w:trPr>
        <w:tc>
          <w:tcPr>
            <w:tcW w:w="4476" w:type="dxa"/>
          </w:tcPr>
          <w:p w:rsidR="00994DF3" w:rsidRDefault="003A1B43">
            <w:pPr>
              <w:pStyle w:val="TableParagraph"/>
              <w:spacing w:before="35" w:line="350" w:lineRule="atLeast"/>
              <w:ind w:left="67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 управленческих решений в гостинице</w:t>
            </w:r>
          </w:p>
        </w:tc>
        <w:tc>
          <w:tcPr>
            <w:tcW w:w="1038" w:type="dxa"/>
          </w:tcPr>
          <w:p w:rsidR="00994DF3" w:rsidRDefault="00994DF3">
            <w:pPr>
              <w:pStyle w:val="TableParagraph"/>
              <w:spacing w:before="8"/>
              <w:rPr>
                <w:sz w:val="24"/>
              </w:rPr>
            </w:pPr>
          </w:p>
          <w:p w:rsidR="00994DF3" w:rsidRDefault="003A1B43">
            <w:pPr>
              <w:pStyle w:val="TableParagraph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75" w:type="dxa"/>
          </w:tcPr>
          <w:p w:rsidR="00994DF3" w:rsidRDefault="00994DF3">
            <w:pPr>
              <w:pStyle w:val="TableParagraph"/>
              <w:spacing w:before="8"/>
              <w:rPr>
                <w:sz w:val="24"/>
              </w:rPr>
            </w:pPr>
          </w:p>
          <w:p w:rsidR="00994DF3" w:rsidRDefault="003A1B43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50" w:type="dxa"/>
          </w:tcPr>
          <w:p w:rsidR="00994DF3" w:rsidRDefault="00994DF3">
            <w:pPr>
              <w:pStyle w:val="TableParagraph"/>
              <w:spacing w:before="8"/>
              <w:rPr>
                <w:sz w:val="24"/>
              </w:rPr>
            </w:pPr>
          </w:p>
          <w:p w:rsidR="00994DF3" w:rsidRDefault="003A1B43">
            <w:pPr>
              <w:pStyle w:val="TableParagraph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12" w:type="dxa"/>
          </w:tcPr>
          <w:p w:rsidR="00994DF3" w:rsidRDefault="00994DF3">
            <w:pPr>
              <w:pStyle w:val="TableParagraph"/>
              <w:spacing w:before="8"/>
              <w:rPr>
                <w:sz w:val="24"/>
              </w:rPr>
            </w:pPr>
          </w:p>
          <w:p w:rsidR="00994DF3" w:rsidRDefault="003A1B43">
            <w:pPr>
              <w:pStyle w:val="TableParagraph"/>
              <w:ind w:left="302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994DF3">
        <w:trPr>
          <w:trHeight w:val="470"/>
        </w:trPr>
        <w:tc>
          <w:tcPr>
            <w:tcW w:w="4476" w:type="dxa"/>
          </w:tcPr>
          <w:p w:rsidR="00994DF3" w:rsidRDefault="003A1B43">
            <w:pPr>
              <w:pStyle w:val="TableParagraph"/>
              <w:spacing w:before="109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безопасности в гостинице</w:t>
            </w:r>
          </w:p>
        </w:tc>
        <w:tc>
          <w:tcPr>
            <w:tcW w:w="1038" w:type="dxa"/>
          </w:tcPr>
          <w:p w:rsidR="00994DF3" w:rsidRDefault="003A1B43">
            <w:pPr>
              <w:pStyle w:val="TableParagraph"/>
              <w:spacing w:before="109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75" w:type="dxa"/>
          </w:tcPr>
          <w:p w:rsidR="00994DF3" w:rsidRDefault="003A1B43">
            <w:pPr>
              <w:pStyle w:val="TableParagraph"/>
              <w:spacing w:before="109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50" w:type="dxa"/>
          </w:tcPr>
          <w:p w:rsidR="00994DF3" w:rsidRDefault="003A1B43">
            <w:pPr>
              <w:pStyle w:val="TableParagraph"/>
              <w:spacing w:before="109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12" w:type="dxa"/>
          </w:tcPr>
          <w:p w:rsidR="00994DF3" w:rsidRDefault="003A1B43">
            <w:pPr>
              <w:pStyle w:val="TableParagraph"/>
              <w:spacing w:before="109"/>
              <w:ind w:left="302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994DF3">
        <w:trPr>
          <w:trHeight w:val="470"/>
        </w:trPr>
        <w:tc>
          <w:tcPr>
            <w:tcW w:w="4476" w:type="dxa"/>
          </w:tcPr>
          <w:p w:rsidR="00994DF3" w:rsidRDefault="003A1B43">
            <w:pPr>
              <w:pStyle w:val="TableParagraph"/>
              <w:spacing w:before="109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персоналом в гостинице</w:t>
            </w:r>
          </w:p>
        </w:tc>
        <w:tc>
          <w:tcPr>
            <w:tcW w:w="1038" w:type="dxa"/>
          </w:tcPr>
          <w:p w:rsidR="00994DF3" w:rsidRDefault="003A1B43">
            <w:pPr>
              <w:pStyle w:val="TableParagraph"/>
              <w:spacing w:before="109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75" w:type="dxa"/>
          </w:tcPr>
          <w:p w:rsidR="00994DF3" w:rsidRDefault="003A1B43">
            <w:pPr>
              <w:pStyle w:val="TableParagraph"/>
              <w:spacing w:before="109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50" w:type="dxa"/>
          </w:tcPr>
          <w:p w:rsidR="00994DF3" w:rsidRDefault="003A1B43">
            <w:pPr>
              <w:pStyle w:val="TableParagraph"/>
              <w:spacing w:before="109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12" w:type="dxa"/>
          </w:tcPr>
          <w:p w:rsidR="00994DF3" w:rsidRDefault="003A1B43">
            <w:pPr>
              <w:pStyle w:val="TableParagraph"/>
              <w:spacing w:before="109"/>
              <w:ind w:left="302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994DF3">
        <w:trPr>
          <w:trHeight w:val="470"/>
        </w:trPr>
        <w:tc>
          <w:tcPr>
            <w:tcW w:w="4476" w:type="dxa"/>
          </w:tcPr>
          <w:p w:rsidR="00994DF3" w:rsidRDefault="003A1B43">
            <w:pPr>
              <w:pStyle w:val="TableParagraph"/>
              <w:spacing w:before="109"/>
              <w:ind w:left="6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038" w:type="dxa"/>
          </w:tcPr>
          <w:p w:rsidR="00994DF3" w:rsidRDefault="003A1B43">
            <w:pPr>
              <w:pStyle w:val="TableParagraph"/>
              <w:spacing w:before="109"/>
              <w:ind w:left="281" w:right="26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75" w:type="dxa"/>
          </w:tcPr>
          <w:p w:rsidR="00994DF3" w:rsidRDefault="003A1B43">
            <w:pPr>
              <w:pStyle w:val="TableParagraph"/>
              <w:spacing w:before="10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</w:tcPr>
          <w:p w:rsidR="00994DF3" w:rsidRDefault="003A1B43">
            <w:pPr>
              <w:pStyle w:val="TableParagraph"/>
              <w:spacing w:before="109"/>
              <w:ind w:left="1086" w:right="107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12" w:type="dxa"/>
          </w:tcPr>
          <w:p w:rsidR="00994DF3" w:rsidRDefault="003A1B43">
            <w:pPr>
              <w:pStyle w:val="TableParagraph"/>
              <w:spacing w:before="109"/>
              <w:ind w:left="302" w:right="290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994DF3">
        <w:trPr>
          <w:trHeight w:val="470"/>
        </w:trPr>
        <w:tc>
          <w:tcPr>
            <w:tcW w:w="4476" w:type="dxa"/>
          </w:tcPr>
          <w:p w:rsidR="00994DF3" w:rsidRDefault="003A1B43">
            <w:pPr>
              <w:pStyle w:val="TableParagraph"/>
              <w:spacing w:before="109"/>
              <w:ind w:left="67"/>
              <w:rPr>
                <w:sz w:val="24"/>
              </w:rPr>
            </w:pPr>
            <w:r>
              <w:rPr>
                <w:sz w:val="24"/>
              </w:rPr>
              <w:t>Итоговый экзамен</w:t>
            </w:r>
          </w:p>
        </w:tc>
        <w:tc>
          <w:tcPr>
            <w:tcW w:w="1038" w:type="dxa"/>
          </w:tcPr>
          <w:p w:rsidR="00994DF3" w:rsidRDefault="003A1B43">
            <w:pPr>
              <w:pStyle w:val="TableParagraph"/>
              <w:spacing w:before="109"/>
              <w:ind w:left="281" w:right="26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75" w:type="dxa"/>
          </w:tcPr>
          <w:p w:rsidR="00994DF3" w:rsidRDefault="003A1B43">
            <w:pPr>
              <w:pStyle w:val="TableParagraph"/>
              <w:spacing w:before="10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</w:tcPr>
          <w:p w:rsidR="00994DF3" w:rsidRDefault="003A1B43">
            <w:pPr>
              <w:pStyle w:val="TableParagraph"/>
              <w:spacing w:before="109"/>
              <w:ind w:left="1086" w:right="107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12" w:type="dxa"/>
          </w:tcPr>
          <w:p w:rsidR="00994DF3" w:rsidRDefault="003A1B43">
            <w:pPr>
              <w:pStyle w:val="TableParagraph"/>
              <w:spacing w:before="109"/>
              <w:ind w:left="302" w:right="290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994DF3">
        <w:trPr>
          <w:trHeight w:val="540"/>
        </w:trPr>
        <w:tc>
          <w:tcPr>
            <w:tcW w:w="4476" w:type="dxa"/>
            <w:shd w:val="clear" w:color="auto" w:fill="BEBEBE"/>
          </w:tcPr>
          <w:p w:rsidR="00994DF3" w:rsidRDefault="003A1B43">
            <w:pPr>
              <w:pStyle w:val="TableParagraph"/>
              <w:spacing w:before="118"/>
              <w:ind w:left="67"/>
              <w:rPr>
                <w:b/>
                <w:sz w:val="29"/>
              </w:rPr>
            </w:pPr>
            <w:r>
              <w:rPr>
                <w:b/>
                <w:sz w:val="29"/>
              </w:rPr>
              <w:t>Итого часов</w:t>
            </w:r>
          </w:p>
        </w:tc>
        <w:tc>
          <w:tcPr>
            <w:tcW w:w="1038" w:type="dxa"/>
            <w:shd w:val="clear" w:color="auto" w:fill="BEBEBE"/>
          </w:tcPr>
          <w:p w:rsidR="00994DF3" w:rsidRDefault="003A1B43">
            <w:pPr>
              <w:pStyle w:val="TableParagraph"/>
              <w:spacing w:before="118"/>
              <w:ind w:left="281" w:right="266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600</w:t>
            </w:r>
          </w:p>
        </w:tc>
        <w:tc>
          <w:tcPr>
            <w:tcW w:w="1175" w:type="dxa"/>
            <w:shd w:val="clear" w:color="auto" w:fill="BEBEBE"/>
          </w:tcPr>
          <w:p w:rsidR="00994DF3" w:rsidRDefault="003A1B43">
            <w:pPr>
              <w:pStyle w:val="TableParagraph"/>
              <w:spacing w:before="118"/>
              <w:ind w:left="147" w:right="133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164</w:t>
            </w:r>
          </w:p>
        </w:tc>
        <w:tc>
          <w:tcPr>
            <w:tcW w:w="2650" w:type="dxa"/>
            <w:shd w:val="clear" w:color="auto" w:fill="BEBEBE"/>
          </w:tcPr>
          <w:p w:rsidR="00994DF3" w:rsidRDefault="003A1B43">
            <w:pPr>
              <w:pStyle w:val="TableParagraph"/>
              <w:spacing w:before="118"/>
              <w:ind w:left="1086" w:right="1073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436</w:t>
            </w:r>
          </w:p>
        </w:tc>
        <w:tc>
          <w:tcPr>
            <w:tcW w:w="1512" w:type="dxa"/>
            <w:shd w:val="clear" w:color="auto" w:fill="BEBEBE"/>
          </w:tcPr>
          <w:p w:rsidR="00994DF3" w:rsidRDefault="00994DF3">
            <w:pPr>
              <w:pStyle w:val="TableParagraph"/>
              <w:rPr>
                <w:sz w:val="24"/>
              </w:rPr>
            </w:pPr>
          </w:p>
        </w:tc>
      </w:tr>
    </w:tbl>
    <w:p w:rsidR="003A1B43" w:rsidRDefault="003A1B43"/>
    <w:sectPr w:rsidR="003A1B43" w:rsidSect="00994DF3">
      <w:pgSz w:w="12240" w:h="15840"/>
      <w:pgMar w:top="680" w:right="580" w:bottom="280" w:left="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4DF3"/>
    <w:rsid w:val="002D2BA9"/>
    <w:rsid w:val="003A1B43"/>
    <w:rsid w:val="00994DF3"/>
    <w:rsid w:val="009E5F11"/>
    <w:rsid w:val="00CF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D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4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4DF3"/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994DF3"/>
    <w:pPr>
      <w:spacing w:before="1"/>
      <w:ind w:left="7060" w:hanging="995"/>
      <w:outlineLvl w:val="1"/>
    </w:pPr>
    <w:rPr>
      <w:sz w:val="29"/>
      <w:szCs w:val="29"/>
    </w:rPr>
  </w:style>
  <w:style w:type="paragraph" w:styleId="a5">
    <w:name w:val="List Paragraph"/>
    <w:basedOn w:val="a"/>
    <w:uiPriority w:val="1"/>
    <w:qFormat/>
    <w:rsid w:val="00994DF3"/>
  </w:style>
  <w:style w:type="paragraph" w:customStyle="1" w:styleId="TableParagraph">
    <w:name w:val="Table Paragraph"/>
    <w:basedOn w:val="a"/>
    <w:uiPriority w:val="1"/>
    <w:qFormat/>
    <w:rsid w:val="00994DF3"/>
  </w:style>
  <w:style w:type="character" w:customStyle="1" w:styleId="a4">
    <w:name w:val="Основной текст Знак"/>
    <w:basedOn w:val="a0"/>
    <w:link w:val="a3"/>
    <w:uiPriority w:val="1"/>
    <w:rsid w:val="002D2BA9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2021-01-21T12:38:00Z</dcterms:created>
  <dcterms:modified xsi:type="dcterms:W3CDTF">2021-01-21T12:40:00Z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DOMPDF</vt:lpwstr>
  </property>
  <property fmtid="{D5CDD505-2E9C-101B-9397-08002B2CF9AE}" pid="4" name="LastSaved">
    <vt:filetime>2021-01-21T00:00:00Z</vt:filetime>
  </property>
</Properties>
</file>